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仿宋_GB2312" w:cs="Times New Roman"/>
          <w:sz w:val="21"/>
          <w:szCs w:val="21"/>
          <w:lang w:val="en-US" w:eastAsia="zh-CN"/>
        </w:rPr>
      </w:pPr>
      <w:r>
        <w:rPr>
          <w:rFonts w:hint="eastAsia" w:ascii="仿宋_GB2312" w:hAnsi="仿宋_GB2312" w:eastAsia="仿宋_GB2312" w:cs="仿宋_GB2312"/>
          <w:sz w:val="32"/>
          <w:szCs w:val="32"/>
          <w:lang w:val="en-US" w:eastAsia="zh-CN"/>
        </w:rPr>
        <w:t>附件3</w:t>
      </w:r>
    </w:p>
    <w:p>
      <w:pPr>
        <w:pStyle w:val="11"/>
        <w:rPr>
          <w:rFonts w:hint="default"/>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我已经仔细阅读了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贵州盘北经济开发区投资股份有限公司2023年面向社会招聘工作人员公告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，清楚并理解其内容，符合报考条件。本人郑重承诺：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真实、准确地提供本人个人及家庭成员信息、证明资料、证件等相关材料；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bookmarkStart w:id="0" w:name="_GoBack"/>
      <w:bookmarkEnd w:id="0"/>
      <w:r>
        <w:rPr>
          <w:rFonts w:hint="eastAsia" w:ascii="仿宋_GB2312" w:hAnsi="仿宋_GB2312" w:eastAsia="仿宋_GB2312" w:cs="仿宋_GB2312"/>
          <w:sz w:val="32"/>
          <w:szCs w:val="32"/>
        </w:rPr>
        <w:t>人员的各项义务，遵守纪律，服从安排，不舞弊或协助他人舞弊；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对违反以上承诺所造成的后果，本人自愿承担相应责任，接受相应处理。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考生签名</w:t>
      </w:r>
      <w:r>
        <w:rPr>
          <w:rFonts w:hint="eastAsia" w:ascii="仿宋_GB2312" w:hAnsi="仿宋_GB2312" w:eastAsia="仿宋_GB2312" w:cs="仿宋_GB2312"/>
          <w:sz w:val="32"/>
          <w:szCs w:val="32"/>
          <w:lang w:eastAsia="zh-CN"/>
        </w:rPr>
        <w:t>（捺印）</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w:t>
      </w:r>
    </w:p>
    <w:p>
      <w:pPr>
        <w:rPr>
          <w:rFonts w:hint="eastAsia" w:ascii="仿宋_GB2312" w:hAnsi="仿宋_GB2312" w:eastAsia="仿宋_GB2312" w:cs="仿宋_GB2312"/>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6C5A0527-E826-48CB-B842-72D531D95F12}"/>
  </w:font>
  <w:font w:name="仿宋_GB2312">
    <w:panose1 w:val="02010609030101010101"/>
    <w:charset w:val="86"/>
    <w:family w:val="modern"/>
    <w:pitch w:val="default"/>
    <w:sig w:usb0="00000001" w:usb1="080E0000" w:usb2="00000000" w:usb3="00000000" w:csb0="00040000" w:csb1="00000000"/>
    <w:embedRegular r:id="rId2" w:fontKey="{5B89F92C-E576-40AF-B1E4-65607BF575CB}"/>
  </w:font>
  <w:font w:name="方正小标宋简体">
    <w:panose1 w:val="03000509000000000000"/>
    <w:charset w:val="86"/>
    <w:family w:val="script"/>
    <w:pitch w:val="default"/>
    <w:sig w:usb0="00000001" w:usb1="080E0000" w:usb2="00000000" w:usb3="00000000" w:csb0="00040000" w:csb1="00000000"/>
    <w:embedRegular r:id="rId3" w:fontKey="{24A77755-269E-43BD-BBF8-5E2EEF08F016}"/>
  </w:font>
  <w:font w:name="仿宋">
    <w:panose1 w:val="02010609060101010101"/>
    <w:charset w:val="86"/>
    <w:family w:val="auto"/>
    <w:pitch w:val="default"/>
    <w:sig w:usb0="800002BF" w:usb1="38CF7CFA" w:usb2="00000016" w:usb3="00000000" w:csb0="00040001" w:csb1="00000000"/>
    <w:embedRegular r:id="rId4" w:fontKey="{08E20B43-9F1D-4D92-816E-74C98DFC99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mZmMDU5MWYyMWU4YzAwYmU4YjE5MDVjOTBhOGEifQ=="/>
  </w:docVars>
  <w:rsids>
    <w:rsidRoot w:val="00000000"/>
    <w:rsid w:val="0A1D21B8"/>
    <w:rsid w:val="0ACD1B9D"/>
    <w:rsid w:val="0C3E353A"/>
    <w:rsid w:val="0C7A7593"/>
    <w:rsid w:val="0E22572C"/>
    <w:rsid w:val="0F6237A5"/>
    <w:rsid w:val="1195259E"/>
    <w:rsid w:val="131C479A"/>
    <w:rsid w:val="15086DDB"/>
    <w:rsid w:val="200340EF"/>
    <w:rsid w:val="22176285"/>
    <w:rsid w:val="274A05B4"/>
    <w:rsid w:val="288C01B2"/>
    <w:rsid w:val="30F375FF"/>
    <w:rsid w:val="31BA7342"/>
    <w:rsid w:val="32506D2D"/>
    <w:rsid w:val="34616999"/>
    <w:rsid w:val="3BAC0DB8"/>
    <w:rsid w:val="3D983A62"/>
    <w:rsid w:val="42437DA6"/>
    <w:rsid w:val="476500FC"/>
    <w:rsid w:val="47961DFE"/>
    <w:rsid w:val="4D9A5B1B"/>
    <w:rsid w:val="58B149D1"/>
    <w:rsid w:val="66BF2393"/>
    <w:rsid w:val="67636E29"/>
    <w:rsid w:val="678D7C02"/>
    <w:rsid w:val="6A0E0B36"/>
    <w:rsid w:val="7CC6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99"/>
    <w:pPr>
      <w:jc w:val="center"/>
      <w:outlineLvl w:val="0"/>
    </w:pPr>
    <w:rPr>
      <w:rFonts w:ascii="Arial" w:hAnsi="Arial"/>
      <w:b/>
      <w:bCs/>
      <w:sz w:val="32"/>
      <w:szCs w:val="32"/>
    </w:rPr>
  </w:style>
  <w:style w:type="paragraph" w:customStyle="1" w:styleId="3">
    <w:name w:val="Body Text Indent1"/>
    <w:basedOn w:val="1"/>
    <w:next w:val="1"/>
    <w:qFormat/>
    <w:uiPriority w:val="0"/>
    <w:pPr>
      <w:ind w:firstLine="420" w:firstLineChars="140"/>
    </w:pPr>
    <w:rPr>
      <w:szCs w:val="21"/>
    </w:rPr>
  </w:style>
  <w:style w:type="paragraph" w:styleId="4">
    <w:name w:val="Body Text"/>
    <w:basedOn w:val="1"/>
    <w:qFormat/>
    <w:uiPriority w:val="0"/>
    <w:pPr>
      <w:spacing w:after="120"/>
    </w:pPr>
    <w:rPr>
      <w:rFonts w:ascii="Calibri" w:hAnsi="Calibri" w:eastAsia="宋体"/>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正文-公1"/>
    <w:basedOn w:val="12"/>
    <w:next w:val="6"/>
    <w:qFormat/>
    <w:uiPriority w:val="99"/>
    <w:pPr>
      <w:ind w:firstLine="200" w:firstLineChars="200"/>
    </w:pPr>
    <w:rPr>
      <w:color w:val="000000"/>
    </w:rPr>
  </w:style>
  <w:style w:type="paragraph" w:customStyle="1" w:styleId="12">
    <w:name w:val="正文1"/>
    <w:next w:val="11"/>
    <w:qFormat/>
    <w:uiPriority w:val="99"/>
    <w:pPr>
      <w:jc w:val="both"/>
    </w:pPr>
    <w:rPr>
      <w:rFonts w:ascii="Calibri" w:hAnsi="Calibri" w:eastAsia="宋体" w:cs="黑体"/>
      <w:kern w:val="0"/>
      <w:sz w:val="21"/>
      <w:szCs w:val="2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186</Words>
  <Characters>189</Characters>
  <Lines>0</Lines>
  <Paragraphs>0</Paragraphs>
  <TotalTime>39</TotalTime>
  <ScaleCrop>false</ScaleCrop>
  <LinksUpToDate>false</LinksUpToDate>
  <CharactersWithSpaces>302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2022-11-21T06:12:00Z</dcterms:created>
  <dc:creator>Administrator</dc:creator>
  <cp:lastModifiedBy>盘北投资有限公司</cp:lastModifiedBy>
  <cp:lastPrinted>2023-02-06T01:12:00Z</cp:lastPrinted>
  <dcterms:modified xsi:type="dcterms:W3CDTF">2023-02-15T02:04:42Z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D4BC030FC5CF4B4B9CF832E461DBD34D</vt:lpwstr>
  </property>
</Properties>
</file>